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394C" w14:textId="4AAB277B" w:rsidR="00254915" w:rsidRPr="00254915" w:rsidRDefault="00254915" w:rsidP="008A663D">
      <w:pPr>
        <w:pStyle w:val="NormalWeb"/>
        <w:rPr>
          <w:b/>
          <w:bCs/>
        </w:rPr>
      </w:pPr>
      <w:r w:rsidRPr="00254915">
        <w:rPr>
          <w:b/>
          <w:bCs/>
        </w:rPr>
        <w:t>Teacher</w:t>
      </w:r>
    </w:p>
    <w:p w14:paraId="07B71588" w14:textId="6F694BFE" w:rsidR="008A663D" w:rsidRDefault="008A663D" w:rsidP="008A663D">
      <w:pPr>
        <w:pStyle w:val="NormalWeb"/>
      </w:pPr>
      <w:r>
        <w:t xml:space="preserve">As a </w:t>
      </w:r>
      <w:r>
        <w:rPr>
          <w:b/>
          <w:bCs/>
        </w:rPr>
        <w:t>General Education Teacher,</w:t>
      </w:r>
      <w:r>
        <w:t xml:space="preserve"> you will have the opportunity to change lives through education as you motivate students to achieve academic excellence. You will provide direct instruction using an accelerated, back-to-basics curriculum including Spalding (reading &amp; writing) and </w:t>
      </w:r>
      <w:proofErr w:type="spellStart"/>
      <w:r>
        <w:t>enVision</w:t>
      </w:r>
      <w:proofErr w:type="spellEnd"/>
      <w:r>
        <w:t xml:space="preserve"> Math as you:</w:t>
      </w:r>
    </w:p>
    <w:p w14:paraId="55364AF1" w14:textId="77777777" w:rsidR="008A663D" w:rsidRDefault="008A663D" w:rsidP="008A663D">
      <w:pPr>
        <w:pStyle w:val="NormalWeb"/>
        <w:numPr>
          <w:ilvl w:val="0"/>
          <w:numId w:val="2"/>
        </w:numPr>
      </w:pPr>
      <w:r>
        <w:t>Implement instructional activities that contribute to a climate where students are actively engaged in meaningful learning experiences.  </w:t>
      </w:r>
    </w:p>
    <w:p w14:paraId="1EE5E2D5" w14:textId="77777777" w:rsidR="008A663D" w:rsidRDefault="008A663D" w:rsidP="008A663D">
      <w:pPr>
        <w:pStyle w:val="NormalWeb"/>
        <w:numPr>
          <w:ilvl w:val="0"/>
          <w:numId w:val="2"/>
        </w:numPr>
      </w:pPr>
      <w:r>
        <w:t>Identify, select, and modify instructional resources to meet the needs of the students with varying backgrounds, learning styles, and special needs. </w:t>
      </w:r>
    </w:p>
    <w:p w14:paraId="743BD2B4" w14:textId="77777777" w:rsidR="008A663D" w:rsidRDefault="008A663D" w:rsidP="008A663D">
      <w:pPr>
        <w:pStyle w:val="NormalWeb"/>
        <w:numPr>
          <w:ilvl w:val="0"/>
          <w:numId w:val="2"/>
        </w:numPr>
      </w:pPr>
      <w:r>
        <w:t>Utilize direct instruction techniques to guide our students through a variety of activities designed to promote the social, physical and intellectual growth that is needed for primary school success!</w:t>
      </w:r>
    </w:p>
    <w:p w14:paraId="360F2E9D" w14:textId="77777777" w:rsidR="008A663D" w:rsidRDefault="008A663D" w:rsidP="008A663D">
      <w:pPr>
        <w:pStyle w:val="NormalWeb"/>
        <w:numPr>
          <w:ilvl w:val="0"/>
          <w:numId w:val="2"/>
        </w:numPr>
      </w:pPr>
      <w:r>
        <w:t>Assist in assessing changing curricular needs and offers plans for improvement. </w:t>
      </w:r>
    </w:p>
    <w:p w14:paraId="7F7C142C" w14:textId="77777777" w:rsidR="008A663D" w:rsidRDefault="008A663D" w:rsidP="008A663D">
      <w:pPr>
        <w:pStyle w:val="NormalWeb"/>
        <w:numPr>
          <w:ilvl w:val="0"/>
          <w:numId w:val="2"/>
        </w:numPr>
      </w:pPr>
      <w:r>
        <w:t>Maintain effective and efficient record keeping procedures. </w:t>
      </w:r>
    </w:p>
    <w:p w14:paraId="561EE5B4" w14:textId="77777777" w:rsidR="008A663D" w:rsidRDefault="008A663D" w:rsidP="008A663D">
      <w:pPr>
        <w:pStyle w:val="NormalWeb"/>
        <w:numPr>
          <w:ilvl w:val="0"/>
          <w:numId w:val="2"/>
        </w:numPr>
      </w:pPr>
      <w:r>
        <w:t>Communicate effectively, both orally and in writing, with students, parents, and other professionals on a regular basis. </w:t>
      </w:r>
    </w:p>
    <w:p w14:paraId="7A5EFED5" w14:textId="77777777" w:rsidR="008A663D" w:rsidRDefault="008A663D" w:rsidP="008A663D">
      <w:pPr>
        <w:pStyle w:val="NormalWeb"/>
        <w:numPr>
          <w:ilvl w:val="0"/>
          <w:numId w:val="2"/>
        </w:numPr>
      </w:pPr>
      <w:r>
        <w:t>Collaborate with peers to enhance the instructional environment. </w:t>
      </w:r>
    </w:p>
    <w:p w14:paraId="2963266B" w14:textId="77777777" w:rsidR="008A663D" w:rsidRDefault="008A663D" w:rsidP="008A663D">
      <w:pPr>
        <w:pStyle w:val="NormalWeb"/>
        <w:numPr>
          <w:ilvl w:val="0"/>
          <w:numId w:val="2"/>
        </w:numPr>
      </w:pPr>
      <w:r>
        <w:t>Model professional and ethical standards when dealing with students, parents, peers, and community. </w:t>
      </w:r>
    </w:p>
    <w:p w14:paraId="5BC5A638" w14:textId="77777777" w:rsidR="008A663D" w:rsidRDefault="008A663D" w:rsidP="008A663D">
      <w:pPr>
        <w:pStyle w:val="NormalWeb"/>
        <w:numPr>
          <w:ilvl w:val="0"/>
          <w:numId w:val="2"/>
        </w:numPr>
      </w:pPr>
      <w:r>
        <w:t>Ensure that student growth and achievement is continuous and appropriate for age group, subject area, and/or program classification. </w:t>
      </w:r>
    </w:p>
    <w:p w14:paraId="488699E5" w14:textId="77777777" w:rsidR="008A663D" w:rsidRDefault="008A663D" w:rsidP="008A663D">
      <w:pPr>
        <w:pStyle w:val="NormalWeb"/>
        <w:numPr>
          <w:ilvl w:val="0"/>
          <w:numId w:val="2"/>
        </w:numPr>
      </w:pPr>
      <w:r>
        <w:t>Participate in training and staff meetings. </w:t>
      </w:r>
    </w:p>
    <w:p w14:paraId="6ECAC114" w14:textId="77777777" w:rsidR="008A663D" w:rsidRDefault="008A663D" w:rsidP="008A663D">
      <w:pPr>
        <w:pStyle w:val="NormalWeb"/>
        <w:numPr>
          <w:ilvl w:val="0"/>
          <w:numId w:val="2"/>
        </w:numPr>
      </w:pPr>
      <w:r>
        <w:t xml:space="preserve">Meet professional obligations through efficient work habits </w:t>
      </w:r>
      <w:proofErr w:type="gramStart"/>
      <w:r>
        <w:t>such as:</w:t>
      </w:r>
      <w:proofErr w:type="gramEnd"/>
      <w:r>
        <w:t xml:space="preserve"> meeting deadlines, honoring schedules and coordinating meetings as needed. </w:t>
      </w:r>
    </w:p>
    <w:p w14:paraId="735E02C4" w14:textId="77777777" w:rsidR="008A663D" w:rsidRDefault="008A663D" w:rsidP="008A663D">
      <w:pPr>
        <w:pStyle w:val="NormalWeb"/>
        <w:numPr>
          <w:ilvl w:val="0"/>
          <w:numId w:val="2"/>
        </w:numPr>
      </w:pPr>
      <w:r>
        <w:t>Evaluate each student’s learning capabilities and celebrate student accomplishments.</w:t>
      </w:r>
    </w:p>
    <w:p w14:paraId="789D059F" w14:textId="77777777" w:rsidR="008A663D" w:rsidRDefault="008A663D" w:rsidP="008A663D">
      <w:pPr>
        <w:pStyle w:val="NormalWeb"/>
        <w:numPr>
          <w:ilvl w:val="0"/>
          <w:numId w:val="2"/>
        </w:numPr>
      </w:pPr>
      <w:r>
        <w:t xml:space="preserve">Encourage students to uphold </w:t>
      </w:r>
      <w:proofErr w:type="gramStart"/>
      <w:r>
        <w:t>our</w:t>
      </w:r>
      <w:proofErr w:type="gramEnd"/>
      <w:r>
        <w:t xml:space="preserve"> values and model mature behavior and good character in the classroom, on the school campus, and throughout their lives.</w:t>
      </w:r>
    </w:p>
    <w:p w14:paraId="3AED9EAC" w14:textId="77777777" w:rsidR="008A663D" w:rsidRDefault="008A663D" w:rsidP="008A663D">
      <w:pPr>
        <w:pStyle w:val="NormalWeb"/>
        <w:numPr>
          <w:ilvl w:val="0"/>
          <w:numId w:val="2"/>
        </w:numPr>
      </w:pPr>
      <w:r>
        <w:t>Be active in the role when light lifting, sitting, standing, moving throughout the campus and traveling to other campuses as required.  Participate in events outside of normal hours.</w:t>
      </w:r>
    </w:p>
    <w:p w14:paraId="48ECF457" w14:textId="77777777" w:rsidR="008A663D" w:rsidRDefault="008A663D" w:rsidP="008A663D">
      <w:pPr>
        <w:pStyle w:val="NormalWeb"/>
        <w:numPr>
          <w:ilvl w:val="0"/>
          <w:numId w:val="2"/>
        </w:numPr>
      </w:pPr>
      <w:r>
        <w:t>Other duties as assigned.</w:t>
      </w:r>
      <w:r>
        <w:t> </w:t>
      </w:r>
      <w:r>
        <w:t> </w:t>
      </w:r>
    </w:p>
    <w:p w14:paraId="45668EDD" w14:textId="77777777" w:rsidR="008A663D" w:rsidRDefault="008A663D" w:rsidP="008A663D">
      <w:pPr>
        <w:pStyle w:val="NormalWeb"/>
      </w:pPr>
      <w:r>
        <w:rPr>
          <w:rStyle w:val="emphasis-3"/>
          <w:u w:val="single"/>
        </w:rPr>
        <w:t>REQUIRED QUALIFICATIONS THAT SET YOU UP FOR SUCCESS</w:t>
      </w:r>
    </w:p>
    <w:p w14:paraId="0A838549" w14:textId="77777777" w:rsidR="008A663D" w:rsidRDefault="008A663D" w:rsidP="008A663D">
      <w:pPr>
        <w:pStyle w:val="NormalWeb"/>
        <w:numPr>
          <w:ilvl w:val="0"/>
          <w:numId w:val="3"/>
        </w:numPr>
      </w:pPr>
      <w:r>
        <w:t>Bachelor’s degree.</w:t>
      </w:r>
    </w:p>
    <w:p w14:paraId="70FB0A5F" w14:textId="77777777" w:rsidR="008A663D" w:rsidRDefault="008A663D" w:rsidP="008A663D">
      <w:pPr>
        <w:pStyle w:val="NormalWeb"/>
        <w:numPr>
          <w:ilvl w:val="0"/>
          <w:numId w:val="3"/>
        </w:numPr>
      </w:pPr>
      <w:r>
        <w:t>The incumbent in this position will be required to pass a criminal history background check.</w:t>
      </w:r>
    </w:p>
    <w:p w14:paraId="69C9D126" w14:textId="77777777" w:rsidR="008A663D" w:rsidRDefault="008A663D" w:rsidP="008A663D">
      <w:pPr>
        <w:pStyle w:val="NormalWeb"/>
      </w:pPr>
      <w:r>
        <w:rPr>
          <w:rStyle w:val="emphasis-3"/>
          <w:u w:val="single"/>
        </w:rPr>
        <w:t>PREFERRED QUALIFICATIONS THAT SET YOU UP FOR SUCCESS</w:t>
      </w:r>
    </w:p>
    <w:p w14:paraId="7E699BB5" w14:textId="77777777" w:rsidR="008A663D" w:rsidRDefault="008A663D" w:rsidP="008A663D">
      <w:pPr>
        <w:pStyle w:val="NormalWeb"/>
        <w:numPr>
          <w:ilvl w:val="0"/>
          <w:numId w:val="4"/>
        </w:numPr>
      </w:pPr>
      <w:r>
        <w:t>A current teaching certificate from within the state position is located.</w:t>
      </w:r>
    </w:p>
    <w:p w14:paraId="34876717" w14:textId="77777777" w:rsidR="008A663D" w:rsidRDefault="008A663D" w:rsidP="008A663D">
      <w:pPr>
        <w:pStyle w:val="NormalWeb"/>
      </w:pPr>
      <w:r>
        <w:rPr>
          <w:rStyle w:val="emphasis-3"/>
          <w:b/>
          <w:bCs/>
          <w:u w:val="single"/>
        </w:rPr>
        <w:t>PHYSICAL AND TRAVEL REQUIREMENTS / WORK ENVIRONMENT</w:t>
      </w:r>
    </w:p>
    <w:p w14:paraId="498AAC68" w14:textId="77777777" w:rsidR="008A663D" w:rsidRDefault="008A663D" w:rsidP="008A663D">
      <w:pPr>
        <w:pStyle w:val="NormalWeb"/>
        <w:numPr>
          <w:ilvl w:val="0"/>
          <w:numId w:val="5"/>
        </w:numPr>
      </w:pPr>
      <w:r>
        <w:lastRenderedPageBreak/>
        <w:t>Travel between campuses is required from time to time.</w:t>
      </w:r>
    </w:p>
    <w:p w14:paraId="6804DD75" w14:textId="77777777" w:rsidR="008A663D" w:rsidRDefault="008A663D" w:rsidP="008A663D">
      <w:pPr>
        <w:pStyle w:val="NormalWeb"/>
        <w:numPr>
          <w:ilvl w:val="0"/>
          <w:numId w:val="5"/>
        </w:numPr>
      </w:pPr>
      <w:r>
        <w:t>This position requires the need to lift objects (up to 25 pounds) on occasion.</w:t>
      </w:r>
    </w:p>
    <w:p w14:paraId="1DB0BCE1" w14:textId="77777777" w:rsidR="008A663D" w:rsidRDefault="008A663D" w:rsidP="008A663D">
      <w:pPr>
        <w:pStyle w:val="NormalWeb"/>
        <w:numPr>
          <w:ilvl w:val="0"/>
          <w:numId w:val="5"/>
        </w:numPr>
      </w:pPr>
      <w:r>
        <w:t>This position may require sitting for long periods at times, talking on the phone, standing, kneeling, stooping and long periods of concentration.</w:t>
      </w:r>
    </w:p>
    <w:p w14:paraId="204AC261" w14:textId="77777777" w:rsidR="008A663D" w:rsidRDefault="008A663D" w:rsidP="008A663D">
      <w:pPr>
        <w:pStyle w:val="NormalWeb"/>
        <w:numPr>
          <w:ilvl w:val="0"/>
          <w:numId w:val="5"/>
        </w:numPr>
      </w:pPr>
      <w:r>
        <w:t>Local and in-state travel required.</w:t>
      </w:r>
    </w:p>
    <w:p w14:paraId="171997C3" w14:textId="77777777" w:rsidR="008A663D" w:rsidRDefault="008A663D"/>
    <w:sectPr w:rsidR="008A6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1C58"/>
    <w:multiLevelType w:val="multilevel"/>
    <w:tmpl w:val="2720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B5197"/>
    <w:multiLevelType w:val="multilevel"/>
    <w:tmpl w:val="B980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2F49DF"/>
    <w:multiLevelType w:val="multilevel"/>
    <w:tmpl w:val="4DAE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441AE"/>
    <w:multiLevelType w:val="multilevel"/>
    <w:tmpl w:val="0476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05C42"/>
    <w:multiLevelType w:val="multilevel"/>
    <w:tmpl w:val="19EA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544587">
    <w:abstractNumId w:val="1"/>
  </w:num>
  <w:num w:numId="2" w16cid:durableId="1997102424">
    <w:abstractNumId w:val="0"/>
  </w:num>
  <w:num w:numId="3" w16cid:durableId="334116449">
    <w:abstractNumId w:val="2"/>
  </w:num>
  <w:num w:numId="4" w16cid:durableId="783429174">
    <w:abstractNumId w:val="3"/>
  </w:num>
  <w:num w:numId="5" w16cid:durableId="1264218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3D"/>
    <w:rsid w:val="00242CE5"/>
    <w:rsid w:val="00254915"/>
    <w:rsid w:val="008A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01EB"/>
  <w15:chartTrackingRefBased/>
  <w15:docId w15:val="{EBB4DF6D-5246-489F-A95D-987D30F0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6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A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mphasis-3">
    <w:name w:val="emphasis-3"/>
    <w:basedOn w:val="DefaultParagraphFont"/>
    <w:rsid w:val="008A6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Marasigan</dc:creator>
  <cp:keywords/>
  <dc:description/>
  <cp:lastModifiedBy>Alison Marasigan</cp:lastModifiedBy>
  <cp:revision>1</cp:revision>
  <dcterms:created xsi:type="dcterms:W3CDTF">2026-09-24T21:08:00Z</dcterms:created>
  <dcterms:modified xsi:type="dcterms:W3CDTF">2026-09-25T14:14:00Z</dcterms:modified>
</cp:coreProperties>
</file>