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1A061" w14:textId="1DF9DB39" w:rsidR="007276EA" w:rsidRDefault="007276EA">
      <w:proofErr w:type="gramStart"/>
      <w:r>
        <w:t>Dean of Students</w:t>
      </w:r>
      <w:proofErr w:type="gramEnd"/>
    </w:p>
    <w:p w14:paraId="02E45D8B" w14:textId="77777777" w:rsidR="007276EA" w:rsidRPr="007276EA" w:rsidRDefault="007276EA" w:rsidP="007276EA">
      <w:pPr>
        <w:rPr>
          <w:b/>
          <w:bCs/>
        </w:rPr>
      </w:pPr>
      <w:r w:rsidRPr="007276EA">
        <w:rPr>
          <w:b/>
          <w:bCs/>
        </w:rPr>
        <w:t>POSITION OVERVIEW</w:t>
      </w:r>
    </w:p>
    <w:p w14:paraId="0DE5443D" w14:textId="77777777" w:rsidR="007276EA" w:rsidRPr="007276EA" w:rsidRDefault="007276EA" w:rsidP="007276EA">
      <w:r w:rsidRPr="007276EA">
        <w:t>The Dean of Students plays a critical role in promoting the educational and social well-being of every student by overseeing all student discipline and behavior management programs on campus. Reporting directly to the Principal, the Dean provides supervisory leadership and fosters a unified vision that integrates team member development, performance management, and succession planning. This role is responsible for designing and implementing proactive, equitable strategies for managing student behavior, collaborating closely with teachers, counselors, and parents to address disciplinary issues effectively. The Dean of Students ensures that all practices not only uphold school standards but also contribute to a positive, safe learning environment. A flexible schedule is required to meet the needs of the school community.</w:t>
      </w:r>
    </w:p>
    <w:p w14:paraId="2F77881E" w14:textId="77777777" w:rsidR="007276EA" w:rsidRPr="007276EA" w:rsidRDefault="007276EA" w:rsidP="007276EA">
      <w:pPr>
        <w:rPr>
          <w:b/>
          <w:bCs/>
        </w:rPr>
      </w:pPr>
      <w:r w:rsidRPr="007276EA">
        <w:rPr>
          <w:b/>
          <w:bCs/>
        </w:rPr>
        <w:t>ESSENTIAL FUNCTIONS</w:t>
      </w:r>
    </w:p>
    <w:p w14:paraId="17ADBAF9" w14:textId="77777777" w:rsidR="007276EA" w:rsidRPr="007276EA" w:rsidRDefault="007276EA" w:rsidP="007276EA">
      <w:r w:rsidRPr="007276EA">
        <w:t>Note: The essential functions below describe the general requirements of this position and are not intended to be an exhaustive statement of duties. Incumbents may perform all or most of the primary accountabilities listed below. Specific tasks, responsibilities or competencies may be documented in the incumbent’s performance objectives as outlined by the incumbent’s immediate supervisor or manager.</w:t>
      </w:r>
    </w:p>
    <w:p w14:paraId="7EEA8E49" w14:textId="77777777" w:rsidR="007276EA" w:rsidRPr="007276EA" w:rsidRDefault="007276EA" w:rsidP="007276EA">
      <w:r w:rsidRPr="007276EA">
        <w:rPr>
          <w:b/>
          <w:bCs/>
        </w:rPr>
        <w:t>I. Student Discipline &amp; Behavior Management</w:t>
      </w:r>
    </w:p>
    <w:p w14:paraId="076190B1" w14:textId="77777777" w:rsidR="007276EA" w:rsidRPr="007276EA" w:rsidRDefault="007276EA" w:rsidP="007276EA">
      <w:pPr>
        <w:numPr>
          <w:ilvl w:val="0"/>
          <w:numId w:val="1"/>
        </w:numPr>
      </w:pPr>
      <w:r w:rsidRPr="007276EA">
        <w:t>Handles behavioral issues, maintains discipline records, and communicates with parents regarding student conduct.</w:t>
      </w:r>
    </w:p>
    <w:p w14:paraId="44F887AE" w14:textId="77777777" w:rsidR="007276EA" w:rsidRPr="007276EA" w:rsidRDefault="007276EA" w:rsidP="007276EA">
      <w:pPr>
        <w:numPr>
          <w:ilvl w:val="0"/>
          <w:numId w:val="1"/>
        </w:numPr>
      </w:pPr>
      <w:r w:rsidRPr="007276EA">
        <w:t>Represents the campus in disciplinary hearings.</w:t>
      </w:r>
    </w:p>
    <w:p w14:paraId="0D79EC97" w14:textId="77777777" w:rsidR="007276EA" w:rsidRPr="007276EA" w:rsidRDefault="007276EA" w:rsidP="007276EA">
      <w:pPr>
        <w:numPr>
          <w:ilvl w:val="0"/>
          <w:numId w:val="1"/>
        </w:numPr>
      </w:pPr>
      <w:r w:rsidRPr="007276EA">
        <w:t xml:space="preserve">Implements and </w:t>
      </w:r>
      <w:proofErr w:type="gramStart"/>
      <w:r w:rsidRPr="007276EA">
        <w:t>enforces</w:t>
      </w:r>
      <w:proofErr w:type="gramEnd"/>
      <w:r w:rsidRPr="007276EA">
        <w:t xml:space="preserve"> school-wide behavioral expectations in collaboration with teachers and staff.</w:t>
      </w:r>
    </w:p>
    <w:p w14:paraId="1976102F" w14:textId="77777777" w:rsidR="007276EA" w:rsidRPr="007276EA" w:rsidRDefault="007276EA" w:rsidP="007276EA">
      <w:pPr>
        <w:numPr>
          <w:ilvl w:val="0"/>
          <w:numId w:val="1"/>
        </w:numPr>
      </w:pPr>
      <w:r w:rsidRPr="007276EA">
        <w:t>Ensures accurate documentation of discipline incidents and assists with compliance and reporting tasks.</w:t>
      </w:r>
    </w:p>
    <w:p w14:paraId="61579ECF" w14:textId="77777777" w:rsidR="007276EA" w:rsidRPr="007276EA" w:rsidRDefault="007276EA" w:rsidP="007276EA">
      <w:pPr>
        <w:numPr>
          <w:ilvl w:val="0"/>
          <w:numId w:val="1"/>
        </w:numPr>
      </w:pPr>
      <w:proofErr w:type="gramStart"/>
      <w:r w:rsidRPr="007276EA">
        <w:t>Manages</w:t>
      </w:r>
      <w:proofErr w:type="gramEnd"/>
      <w:r w:rsidRPr="007276EA">
        <w:t xml:space="preserve"> daily discipline incidents, while the </w:t>
      </w:r>
      <w:proofErr w:type="gramStart"/>
      <w:r w:rsidRPr="007276EA">
        <w:t>Principal</w:t>
      </w:r>
      <w:proofErr w:type="gramEnd"/>
      <w:r w:rsidRPr="007276EA">
        <w:t xml:space="preserve"> oversees discipline policies and escalation processes.</w:t>
      </w:r>
    </w:p>
    <w:p w14:paraId="79744CD4" w14:textId="77777777" w:rsidR="007276EA" w:rsidRPr="007276EA" w:rsidRDefault="007276EA" w:rsidP="007276EA">
      <w:r w:rsidRPr="007276EA">
        <w:rPr>
          <w:b/>
          <w:bCs/>
        </w:rPr>
        <w:t>II. Student Attendance &amp; Support Programs</w:t>
      </w:r>
    </w:p>
    <w:p w14:paraId="7DB454DA" w14:textId="77777777" w:rsidR="007276EA" w:rsidRPr="007276EA" w:rsidRDefault="007276EA" w:rsidP="007276EA">
      <w:pPr>
        <w:numPr>
          <w:ilvl w:val="0"/>
          <w:numId w:val="2"/>
        </w:numPr>
      </w:pPr>
      <w:r w:rsidRPr="007276EA">
        <w:t>Monitors and addresses student attendance issues to improve engagement and reduce chronic absenteeism.</w:t>
      </w:r>
    </w:p>
    <w:p w14:paraId="0A282882" w14:textId="77777777" w:rsidR="007276EA" w:rsidRPr="007276EA" w:rsidRDefault="007276EA" w:rsidP="007276EA">
      <w:pPr>
        <w:numPr>
          <w:ilvl w:val="0"/>
          <w:numId w:val="2"/>
        </w:numPr>
      </w:pPr>
      <w:proofErr w:type="gramStart"/>
      <w:r w:rsidRPr="007276EA">
        <w:lastRenderedPageBreak/>
        <w:t>Sends</w:t>
      </w:r>
      <w:proofErr w:type="gramEnd"/>
      <w:r w:rsidRPr="007276EA">
        <w:t xml:space="preserve"> attendance notifications to parents and </w:t>
      </w:r>
      <w:proofErr w:type="gramStart"/>
      <w:r w:rsidRPr="007276EA">
        <w:t>meets</w:t>
      </w:r>
      <w:proofErr w:type="gramEnd"/>
      <w:r w:rsidRPr="007276EA">
        <w:t xml:space="preserve"> with families of students with attendance concerns.</w:t>
      </w:r>
    </w:p>
    <w:p w14:paraId="41A6B9B3" w14:textId="77777777" w:rsidR="007276EA" w:rsidRPr="007276EA" w:rsidRDefault="007276EA" w:rsidP="007276EA">
      <w:pPr>
        <w:numPr>
          <w:ilvl w:val="0"/>
          <w:numId w:val="2"/>
        </w:numPr>
      </w:pPr>
      <w:r w:rsidRPr="007276EA">
        <w:t>Partners with local community organizations to provide comprehensive parent education and support initiatives focused on improving student attendance.</w:t>
      </w:r>
    </w:p>
    <w:p w14:paraId="342EE3E4" w14:textId="77777777" w:rsidR="007276EA" w:rsidRPr="007276EA" w:rsidRDefault="007276EA" w:rsidP="007276EA">
      <w:r w:rsidRPr="007276EA">
        <w:rPr>
          <w:b/>
          <w:bCs/>
        </w:rPr>
        <w:t>III. Teacher Support &amp; Professional Development</w:t>
      </w:r>
    </w:p>
    <w:p w14:paraId="05E96FD5" w14:textId="77777777" w:rsidR="007276EA" w:rsidRPr="007276EA" w:rsidRDefault="007276EA" w:rsidP="007276EA">
      <w:pPr>
        <w:numPr>
          <w:ilvl w:val="0"/>
          <w:numId w:val="3"/>
        </w:numPr>
      </w:pPr>
      <w:r w:rsidRPr="007276EA">
        <w:t>Assists in onboarding new teachers and ensures adherence to instructional best practices.</w:t>
      </w:r>
    </w:p>
    <w:p w14:paraId="6773F539" w14:textId="77777777" w:rsidR="007276EA" w:rsidRPr="007276EA" w:rsidRDefault="007276EA" w:rsidP="007276EA">
      <w:pPr>
        <w:numPr>
          <w:ilvl w:val="0"/>
          <w:numId w:val="3"/>
        </w:numPr>
      </w:pPr>
      <w:r w:rsidRPr="007276EA">
        <w:t>Conducts regular classroom observations and provides constructive feedback for instructional improvement.</w:t>
      </w:r>
    </w:p>
    <w:p w14:paraId="66938A69" w14:textId="77777777" w:rsidR="007276EA" w:rsidRPr="007276EA" w:rsidRDefault="007276EA" w:rsidP="007276EA">
      <w:pPr>
        <w:numPr>
          <w:ilvl w:val="0"/>
          <w:numId w:val="3"/>
        </w:numPr>
      </w:pPr>
      <w:r w:rsidRPr="007276EA">
        <w:t>Supports new teachers with mentorship and professional development resources.</w:t>
      </w:r>
    </w:p>
    <w:p w14:paraId="4531BDE7" w14:textId="77777777" w:rsidR="007276EA" w:rsidRPr="007276EA" w:rsidRDefault="007276EA" w:rsidP="007276EA">
      <w:pPr>
        <w:numPr>
          <w:ilvl w:val="0"/>
          <w:numId w:val="3"/>
        </w:numPr>
      </w:pPr>
      <w:r w:rsidRPr="007276EA">
        <w:t>Develops and implements training programs for non-instructional support staff, including lunch and recess monitors.</w:t>
      </w:r>
    </w:p>
    <w:p w14:paraId="204F2601" w14:textId="77777777" w:rsidR="007276EA" w:rsidRPr="007276EA" w:rsidRDefault="007276EA" w:rsidP="007276EA">
      <w:r w:rsidRPr="007276EA">
        <w:rPr>
          <w:b/>
          <w:bCs/>
        </w:rPr>
        <w:t>VI. Student &amp; Parent Support</w:t>
      </w:r>
    </w:p>
    <w:p w14:paraId="1771BB19" w14:textId="77777777" w:rsidR="007276EA" w:rsidRPr="007276EA" w:rsidRDefault="007276EA" w:rsidP="007276EA">
      <w:pPr>
        <w:numPr>
          <w:ilvl w:val="0"/>
          <w:numId w:val="4"/>
        </w:numPr>
      </w:pPr>
      <w:r w:rsidRPr="007276EA">
        <w:t xml:space="preserve">Addresses </w:t>
      </w:r>
      <w:proofErr w:type="gramStart"/>
      <w:r w:rsidRPr="007276EA">
        <w:t>parent</w:t>
      </w:r>
      <w:proofErr w:type="gramEnd"/>
      <w:r w:rsidRPr="007276EA">
        <w:t xml:space="preserve"> </w:t>
      </w:r>
      <w:proofErr w:type="gramStart"/>
      <w:r w:rsidRPr="007276EA">
        <w:t>concerns</w:t>
      </w:r>
      <w:proofErr w:type="gramEnd"/>
      <w:r w:rsidRPr="007276EA">
        <w:t xml:space="preserve"> and </w:t>
      </w:r>
      <w:proofErr w:type="gramStart"/>
      <w:r w:rsidRPr="007276EA">
        <w:t>serves</w:t>
      </w:r>
      <w:proofErr w:type="gramEnd"/>
      <w:r w:rsidRPr="007276EA">
        <w:t xml:space="preserve"> as a liaison between families and the school.</w:t>
      </w:r>
    </w:p>
    <w:p w14:paraId="0123738B" w14:textId="77777777" w:rsidR="007276EA" w:rsidRPr="007276EA" w:rsidRDefault="007276EA" w:rsidP="007276EA">
      <w:pPr>
        <w:numPr>
          <w:ilvl w:val="0"/>
          <w:numId w:val="4"/>
        </w:numPr>
      </w:pPr>
      <w:proofErr w:type="gramStart"/>
      <w:r w:rsidRPr="007276EA">
        <w:t>Oversees</w:t>
      </w:r>
      <w:proofErr w:type="gramEnd"/>
      <w:r w:rsidRPr="007276EA">
        <w:t xml:space="preserve"> and supports the daily operations of tutoring programs on campus.</w:t>
      </w:r>
    </w:p>
    <w:p w14:paraId="48145D95" w14:textId="77777777" w:rsidR="007276EA" w:rsidRPr="007276EA" w:rsidRDefault="007276EA" w:rsidP="007276EA">
      <w:pPr>
        <w:numPr>
          <w:ilvl w:val="0"/>
          <w:numId w:val="4"/>
        </w:numPr>
      </w:pPr>
      <w:proofErr w:type="gramStart"/>
      <w:r w:rsidRPr="007276EA">
        <w:t>Oversees</w:t>
      </w:r>
      <w:proofErr w:type="gramEnd"/>
      <w:r w:rsidRPr="007276EA">
        <w:t xml:space="preserve"> the implementation of 504 plans, ensuring accommodations are met and compliance with federal regulations.</w:t>
      </w:r>
    </w:p>
    <w:p w14:paraId="5056FEE9" w14:textId="77777777" w:rsidR="007276EA" w:rsidRPr="007276EA" w:rsidRDefault="007276EA" w:rsidP="007276EA">
      <w:pPr>
        <w:numPr>
          <w:ilvl w:val="0"/>
          <w:numId w:val="4"/>
        </w:numPr>
      </w:pPr>
      <w:r w:rsidRPr="007276EA">
        <w:t>Serves as the McKinney-Vento Coordinator, supporting homeless and displaced students by connecting them with necessary resources.</w:t>
      </w:r>
    </w:p>
    <w:p w14:paraId="347E1786" w14:textId="77777777" w:rsidR="007276EA" w:rsidRPr="007276EA" w:rsidRDefault="007276EA" w:rsidP="007276EA">
      <w:r w:rsidRPr="007276EA">
        <w:rPr>
          <w:b/>
          <w:bCs/>
        </w:rPr>
        <w:t>VII. Title IX Compliance and Coordination</w:t>
      </w:r>
    </w:p>
    <w:p w14:paraId="64593237" w14:textId="77777777" w:rsidR="007276EA" w:rsidRPr="007276EA" w:rsidRDefault="007276EA" w:rsidP="007276EA">
      <w:pPr>
        <w:numPr>
          <w:ilvl w:val="0"/>
          <w:numId w:val="5"/>
        </w:numPr>
      </w:pPr>
      <w:r w:rsidRPr="007276EA">
        <w:t>Supports school compliance with Title IX regulations related to discrimination and harassment.</w:t>
      </w:r>
    </w:p>
    <w:p w14:paraId="4CE84D35" w14:textId="77777777" w:rsidR="007276EA" w:rsidRPr="007276EA" w:rsidRDefault="007276EA" w:rsidP="007276EA">
      <w:pPr>
        <w:numPr>
          <w:ilvl w:val="0"/>
          <w:numId w:val="5"/>
        </w:numPr>
      </w:pPr>
      <w:r w:rsidRPr="007276EA">
        <w:t>Investigates Title IX complaints and ensures appropriate interventions.</w:t>
      </w:r>
    </w:p>
    <w:p w14:paraId="06E6D34F" w14:textId="77777777" w:rsidR="007276EA" w:rsidRPr="007276EA" w:rsidRDefault="007276EA" w:rsidP="007276EA">
      <w:pPr>
        <w:numPr>
          <w:ilvl w:val="0"/>
          <w:numId w:val="5"/>
        </w:numPr>
      </w:pPr>
      <w:r w:rsidRPr="007276EA">
        <w:t xml:space="preserve">Provides </w:t>
      </w:r>
      <w:proofErr w:type="gramStart"/>
      <w:r w:rsidRPr="007276EA">
        <w:t>training to</w:t>
      </w:r>
      <w:proofErr w:type="gramEnd"/>
      <w:r w:rsidRPr="007276EA">
        <w:t xml:space="preserve"> staff on Title IX policies and reporting procedures.</w:t>
      </w:r>
    </w:p>
    <w:p w14:paraId="60452423" w14:textId="77777777" w:rsidR="007276EA" w:rsidRPr="007276EA" w:rsidRDefault="007276EA" w:rsidP="007276EA">
      <w:pPr>
        <w:rPr>
          <w:b/>
          <w:bCs/>
        </w:rPr>
      </w:pPr>
      <w:r w:rsidRPr="007276EA">
        <w:rPr>
          <w:b/>
          <w:bCs/>
        </w:rPr>
        <w:t>KNOWLEDGE, SKILLS, &amp; ABILITIES</w:t>
      </w:r>
    </w:p>
    <w:p w14:paraId="57883385" w14:textId="77777777" w:rsidR="007276EA" w:rsidRPr="007276EA" w:rsidRDefault="007276EA" w:rsidP="007276EA">
      <w:r w:rsidRPr="007276EA">
        <w:t xml:space="preserve">Dean of Students must have a high level of interpersonal skills </w:t>
      </w:r>
      <w:proofErr w:type="gramStart"/>
      <w:r w:rsidRPr="007276EA">
        <w:t>in order to</w:t>
      </w:r>
      <w:proofErr w:type="gramEnd"/>
      <w:r w:rsidRPr="007276EA">
        <w:t xml:space="preserve"> handle sensitive and confidential situations.  This position requires demonstrated poise, tact and diplomacy.  Dean of Students must work effectively and relate well with others including superiors, colleagues, and individuals inside and outside of the district.  Dean of Students </w:t>
      </w:r>
      <w:r w:rsidRPr="007276EA">
        <w:lastRenderedPageBreak/>
        <w:t xml:space="preserve">must act in a professional manner in dealing with others and they must work to maintain constructive working relationships.  They must also </w:t>
      </w:r>
      <w:proofErr w:type="gramStart"/>
      <w:r w:rsidRPr="007276EA">
        <w:t>have the ability to</w:t>
      </w:r>
      <w:proofErr w:type="gramEnd"/>
      <w:r w:rsidRPr="007276EA">
        <w:t xml:space="preserve"> represent the school and district effectively in a variety of settings with diverse communities.  Dean of Students must also </w:t>
      </w:r>
      <w:proofErr w:type="gramStart"/>
      <w:r w:rsidRPr="007276EA">
        <w:t>have the ability to</w:t>
      </w:r>
      <w:proofErr w:type="gramEnd"/>
      <w:r w:rsidRPr="007276EA">
        <w:t xml:space="preserve"> demonstrate understanding and appreciation for diverse cultures.  This position also requires:</w:t>
      </w:r>
    </w:p>
    <w:p w14:paraId="1F2D693C" w14:textId="77777777" w:rsidR="007276EA" w:rsidRPr="007276EA" w:rsidRDefault="007276EA" w:rsidP="007276EA">
      <w:pPr>
        <w:numPr>
          <w:ilvl w:val="0"/>
          <w:numId w:val="6"/>
        </w:numPr>
      </w:pPr>
      <w:r w:rsidRPr="007276EA">
        <w:t>An in-depth knowledge of school discipline policies and code of conduct.  </w:t>
      </w:r>
    </w:p>
    <w:p w14:paraId="2C2AD633" w14:textId="77777777" w:rsidR="007276EA" w:rsidRPr="007276EA" w:rsidRDefault="007276EA" w:rsidP="007276EA">
      <w:pPr>
        <w:numPr>
          <w:ilvl w:val="0"/>
          <w:numId w:val="6"/>
        </w:numPr>
      </w:pPr>
      <w:proofErr w:type="gramStart"/>
      <w:r w:rsidRPr="007276EA">
        <w:t>Subject matter</w:t>
      </w:r>
      <w:proofErr w:type="gramEnd"/>
      <w:r w:rsidRPr="007276EA">
        <w:t xml:space="preserve"> expertise within the educational community on student discipline and behavior management strategies.  </w:t>
      </w:r>
    </w:p>
    <w:p w14:paraId="02682D3C" w14:textId="77777777" w:rsidR="007276EA" w:rsidRPr="007276EA" w:rsidRDefault="007276EA" w:rsidP="007276EA">
      <w:pPr>
        <w:numPr>
          <w:ilvl w:val="0"/>
          <w:numId w:val="6"/>
        </w:numPr>
      </w:pPr>
      <w:r w:rsidRPr="007276EA">
        <w:t>Demonstrated program development and implementation skills.</w:t>
      </w:r>
    </w:p>
    <w:p w14:paraId="719C0DF1" w14:textId="77777777" w:rsidR="007276EA" w:rsidRPr="007276EA" w:rsidRDefault="007276EA" w:rsidP="007276EA">
      <w:pPr>
        <w:numPr>
          <w:ilvl w:val="0"/>
          <w:numId w:val="6"/>
        </w:numPr>
      </w:pPr>
      <w:r w:rsidRPr="007276EA">
        <w:t>The planning of the work of others and the coordination of work with other departments or external agencies.</w:t>
      </w:r>
    </w:p>
    <w:p w14:paraId="0ACFCAC5" w14:textId="77777777" w:rsidR="007276EA" w:rsidRPr="007276EA" w:rsidRDefault="007276EA" w:rsidP="007276EA">
      <w:pPr>
        <w:numPr>
          <w:ilvl w:val="0"/>
          <w:numId w:val="6"/>
        </w:numPr>
      </w:pPr>
      <w:r w:rsidRPr="007276EA">
        <w:t>The ability to read, write, analyze, and interpret policies, procedures, and regulations.</w:t>
      </w:r>
    </w:p>
    <w:p w14:paraId="60A2A77B" w14:textId="77777777" w:rsidR="007276EA" w:rsidRPr="007276EA" w:rsidRDefault="007276EA" w:rsidP="007276EA">
      <w:pPr>
        <w:numPr>
          <w:ilvl w:val="0"/>
          <w:numId w:val="6"/>
        </w:numPr>
      </w:pPr>
      <w:r w:rsidRPr="007276EA">
        <w:t>The ability to effectively present information and respond to questions from students, parents, community members, faculty, staff, media, supervisors, managers, and directors. </w:t>
      </w:r>
    </w:p>
    <w:p w14:paraId="5AFFF133" w14:textId="77777777" w:rsidR="007276EA" w:rsidRPr="007276EA" w:rsidRDefault="007276EA" w:rsidP="007276EA">
      <w:pPr>
        <w:numPr>
          <w:ilvl w:val="0"/>
          <w:numId w:val="6"/>
        </w:numPr>
      </w:pPr>
      <w:r w:rsidRPr="007276EA">
        <w:t>Excellent verbal and written communication skills.</w:t>
      </w:r>
    </w:p>
    <w:p w14:paraId="27D5115D" w14:textId="77777777" w:rsidR="007276EA" w:rsidRPr="007276EA" w:rsidRDefault="007276EA" w:rsidP="007276EA">
      <w:pPr>
        <w:numPr>
          <w:ilvl w:val="0"/>
          <w:numId w:val="6"/>
        </w:numPr>
      </w:pPr>
      <w:r w:rsidRPr="007276EA">
        <w:t>The ability to solve problems and deal with a variety of variables in situations.  </w:t>
      </w:r>
    </w:p>
    <w:p w14:paraId="3407DC7A" w14:textId="77777777" w:rsidR="007276EA" w:rsidRPr="007276EA" w:rsidRDefault="007276EA" w:rsidP="007276EA">
      <w:pPr>
        <w:numPr>
          <w:ilvl w:val="0"/>
          <w:numId w:val="6"/>
        </w:numPr>
      </w:pPr>
      <w:r w:rsidRPr="007276EA">
        <w:t>The ability to interpret a variety of instructions furnished in written, oral, diagram, or schedule forms.</w:t>
      </w:r>
    </w:p>
    <w:p w14:paraId="2CA1F6EF" w14:textId="77777777" w:rsidR="007276EA" w:rsidRPr="007276EA" w:rsidRDefault="007276EA" w:rsidP="007276EA">
      <w:pPr>
        <w:numPr>
          <w:ilvl w:val="0"/>
          <w:numId w:val="6"/>
        </w:numPr>
      </w:pPr>
      <w:r w:rsidRPr="007276EA">
        <w:t>Strong attention to detail and excellent organizational skills.</w:t>
      </w:r>
    </w:p>
    <w:p w14:paraId="5C8AF4A8" w14:textId="77777777" w:rsidR="007276EA" w:rsidRPr="007276EA" w:rsidRDefault="007276EA" w:rsidP="007276EA">
      <w:pPr>
        <w:numPr>
          <w:ilvl w:val="0"/>
          <w:numId w:val="6"/>
        </w:numPr>
      </w:pPr>
      <w:r w:rsidRPr="007276EA">
        <w:t> Strong leadership skills with the ability to develop staff.  </w:t>
      </w:r>
    </w:p>
    <w:p w14:paraId="59D8B5F5" w14:textId="77777777" w:rsidR="007276EA" w:rsidRPr="007276EA" w:rsidRDefault="007276EA" w:rsidP="007276EA">
      <w:pPr>
        <w:numPr>
          <w:ilvl w:val="0"/>
          <w:numId w:val="6"/>
        </w:numPr>
      </w:pPr>
      <w:r w:rsidRPr="007276EA">
        <w:t>The ability to complete work in a timely, accurate, and thorough manner showing conscientiousness about assignments (leads by example).</w:t>
      </w:r>
    </w:p>
    <w:p w14:paraId="69C96B8B" w14:textId="77777777" w:rsidR="007276EA" w:rsidRPr="007276EA" w:rsidRDefault="007276EA" w:rsidP="007276EA">
      <w:pPr>
        <w:numPr>
          <w:ilvl w:val="0"/>
          <w:numId w:val="6"/>
        </w:numPr>
      </w:pPr>
      <w:r w:rsidRPr="007276EA">
        <w:t xml:space="preserve">A flexible schedule </w:t>
      </w:r>
      <w:proofErr w:type="gramStart"/>
      <w:r w:rsidRPr="007276EA">
        <w:t>in order to</w:t>
      </w:r>
      <w:proofErr w:type="gramEnd"/>
      <w:r w:rsidRPr="007276EA">
        <w:t xml:space="preserve"> work hours </w:t>
      </w:r>
      <w:proofErr w:type="gramStart"/>
      <w:r w:rsidRPr="007276EA">
        <w:t>necessary</w:t>
      </w:r>
      <w:proofErr w:type="gramEnd"/>
      <w:r w:rsidRPr="007276EA">
        <w:t xml:space="preserve"> to fulfill job requirements.</w:t>
      </w:r>
    </w:p>
    <w:p w14:paraId="6F2F90C7" w14:textId="77777777" w:rsidR="007276EA" w:rsidRPr="007276EA" w:rsidRDefault="007276EA" w:rsidP="007276EA">
      <w:pPr>
        <w:numPr>
          <w:ilvl w:val="0"/>
          <w:numId w:val="6"/>
        </w:numPr>
      </w:pPr>
      <w:r w:rsidRPr="007276EA">
        <w:t>The ability to build consensus that permeates the entire staff through the development and implementation of a professional learning community.</w:t>
      </w:r>
    </w:p>
    <w:p w14:paraId="0ED227F8" w14:textId="77777777" w:rsidR="007276EA" w:rsidRPr="007276EA" w:rsidRDefault="007276EA" w:rsidP="007276EA">
      <w:r w:rsidRPr="007276EA">
        <w:rPr>
          <w:b/>
          <w:bCs/>
          <w:u w:val="single"/>
        </w:rPr>
        <w:t>Education, Licensure, or Certification </w:t>
      </w:r>
    </w:p>
    <w:p w14:paraId="2F540A5E" w14:textId="7FFC28A7" w:rsidR="007276EA" w:rsidRPr="007276EA" w:rsidRDefault="007276EA" w:rsidP="007276EA">
      <w:pPr>
        <w:pStyle w:val="ListParagraph"/>
        <w:numPr>
          <w:ilvl w:val="0"/>
          <w:numId w:val="10"/>
        </w:numPr>
      </w:pPr>
      <w:r w:rsidRPr="007276EA">
        <w:t xml:space="preserve">Master’s Degree in Education is preferred. ADE Administrative Certification preferred. </w:t>
      </w:r>
    </w:p>
    <w:p w14:paraId="461E979B" w14:textId="77777777" w:rsidR="007276EA" w:rsidRPr="007276EA" w:rsidRDefault="007276EA" w:rsidP="007276EA">
      <w:r w:rsidRPr="007276EA">
        <w:rPr>
          <w:b/>
          <w:bCs/>
          <w:u w:val="single"/>
        </w:rPr>
        <w:lastRenderedPageBreak/>
        <w:t>Work Experience or Related Experience </w:t>
      </w:r>
    </w:p>
    <w:p w14:paraId="1EAAFEE3" w14:textId="6707EAC1" w:rsidR="007276EA" w:rsidRPr="007276EA" w:rsidRDefault="007276EA" w:rsidP="007276EA">
      <w:pPr>
        <w:pStyle w:val="ListParagraph"/>
        <w:numPr>
          <w:ilvl w:val="0"/>
          <w:numId w:val="9"/>
        </w:numPr>
      </w:pPr>
      <w:r w:rsidRPr="007276EA">
        <w:t>Preferred three or more years of teaching experience in a variety of grade levels.</w:t>
      </w:r>
    </w:p>
    <w:p w14:paraId="2100FB52" w14:textId="77777777" w:rsidR="007276EA" w:rsidRPr="007276EA" w:rsidRDefault="007276EA" w:rsidP="007276EA">
      <w:pPr>
        <w:rPr>
          <w:b/>
          <w:bCs/>
        </w:rPr>
      </w:pPr>
      <w:r w:rsidRPr="007276EA">
        <w:rPr>
          <w:b/>
          <w:bCs/>
        </w:rPr>
        <w:t>BACKGROUND CHECKS</w:t>
      </w:r>
    </w:p>
    <w:p w14:paraId="3DB63CC0" w14:textId="77777777" w:rsidR="007276EA" w:rsidRPr="007276EA" w:rsidRDefault="007276EA" w:rsidP="007276EA">
      <w:pPr>
        <w:numPr>
          <w:ilvl w:val="0"/>
          <w:numId w:val="7"/>
        </w:numPr>
      </w:pPr>
      <w:r w:rsidRPr="007276EA">
        <w:t>The incumbent in this position will be required to pass a criminal history background check</w:t>
      </w:r>
    </w:p>
    <w:p w14:paraId="134561ED" w14:textId="77777777" w:rsidR="007276EA" w:rsidRPr="007276EA" w:rsidRDefault="007276EA" w:rsidP="007276EA">
      <w:pPr>
        <w:numPr>
          <w:ilvl w:val="0"/>
          <w:numId w:val="7"/>
        </w:numPr>
      </w:pPr>
      <w:r w:rsidRPr="007276EA">
        <w:t xml:space="preserve">Must be able to </w:t>
      </w:r>
      <w:proofErr w:type="gramStart"/>
      <w:r w:rsidRPr="007276EA">
        <w:t>obtain and hold a valid IVP Level One Fingerprint Clearance Card at all times</w:t>
      </w:r>
      <w:proofErr w:type="gramEnd"/>
    </w:p>
    <w:p w14:paraId="67CA8235" w14:textId="77777777" w:rsidR="007276EA" w:rsidRPr="007276EA" w:rsidRDefault="007276EA" w:rsidP="007276EA">
      <w:pPr>
        <w:rPr>
          <w:b/>
          <w:bCs/>
        </w:rPr>
      </w:pPr>
      <w:r w:rsidRPr="007276EA">
        <w:rPr>
          <w:b/>
          <w:bCs/>
        </w:rPr>
        <w:t>PHYSICAL AND TRAVEL REQUIREMENTS / WORK ENVIRONMENT</w:t>
      </w:r>
    </w:p>
    <w:p w14:paraId="5EF22589" w14:textId="77777777" w:rsidR="007276EA" w:rsidRPr="007276EA" w:rsidRDefault="007276EA" w:rsidP="007276EA">
      <w:pPr>
        <w:numPr>
          <w:ilvl w:val="0"/>
          <w:numId w:val="8"/>
        </w:numPr>
      </w:pPr>
      <w:r w:rsidRPr="007276EA">
        <w:t>Travel between campuses is required from time to time.</w:t>
      </w:r>
    </w:p>
    <w:p w14:paraId="0A96E365" w14:textId="77777777" w:rsidR="007276EA" w:rsidRPr="007276EA" w:rsidRDefault="007276EA" w:rsidP="007276EA">
      <w:pPr>
        <w:numPr>
          <w:ilvl w:val="0"/>
          <w:numId w:val="8"/>
        </w:numPr>
      </w:pPr>
      <w:r w:rsidRPr="007276EA">
        <w:t>This position requires the need to lift objects (up to 25 pounds) on occasion.</w:t>
      </w:r>
    </w:p>
    <w:p w14:paraId="599E5F60" w14:textId="77777777" w:rsidR="007276EA" w:rsidRPr="007276EA" w:rsidRDefault="007276EA" w:rsidP="007276EA">
      <w:pPr>
        <w:numPr>
          <w:ilvl w:val="0"/>
          <w:numId w:val="8"/>
        </w:numPr>
      </w:pPr>
      <w:r w:rsidRPr="007276EA">
        <w:t>This position may require sitting for long periods at times, talking on the phone, standing, kneeling, stooping and long periods of concentration.</w:t>
      </w:r>
    </w:p>
    <w:p w14:paraId="2BBDBCDE" w14:textId="77777777" w:rsidR="007276EA" w:rsidRPr="007276EA" w:rsidRDefault="007276EA" w:rsidP="007276EA">
      <w:pPr>
        <w:numPr>
          <w:ilvl w:val="0"/>
          <w:numId w:val="8"/>
        </w:numPr>
      </w:pPr>
      <w:r w:rsidRPr="007276EA">
        <w:t>Local and in-state travel required.</w:t>
      </w:r>
    </w:p>
    <w:p w14:paraId="457E8C44" w14:textId="77777777" w:rsidR="007276EA" w:rsidRDefault="007276EA"/>
    <w:sectPr w:rsidR="00727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E36D4"/>
    <w:multiLevelType w:val="multilevel"/>
    <w:tmpl w:val="5F72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40C56"/>
    <w:multiLevelType w:val="multilevel"/>
    <w:tmpl w:val="D996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3037A"/>
    <w:multiLevelType w:val="hybridMultilevel"/>
    <w:tmpl w:val="3C7CD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EA0AC2"/>
    <w:multiLevelType w:val="multilevel"/>
    <w:tmpl w:val="D2C2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902847"/>
    <w:multiLevelType w:val="multilevel"/>
    <w:tmpl w:val="E648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23456C"/>
    <w:multiLevelType w:val="multilevel"/>
    <w:tmpl w:val="1AFC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BD49E3"/>
    <w:multiLevelType w:val="hybridMultilevel"/>
    <w:tmpl w:val="A4CA7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DD1D17"/>
    <w:multiLevelType w:val="multilevel"/>
    <w:tmpl w:val="7EE6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A22654"/>
    <w:multiLevelType w:val="multilevel"/>
    <w:tmpl w:val="5B7A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8E41A5"/>
    <w:multiLevelType w:val="multilevel"/>
    <w:tmpl w:val="33A6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0207389">
    <w:abstractNumId w:val="5"/>
  </w:num>
  <w:num w:numId="2" w16cid:durableId="1313145204">
    <w:abstractNumId w:val="0"/>
  </w:num>
  <w:num w:numId="3" w16cid:durableId="441386402">
    <w:abstractNumId w:val="9"/>
  </w:num>
  <w:num w:numId="4" w16cid:durableId="1084913572">
    <w:abstractNumId w:val="8"/>
  </w:num>
  <w:num w:numId="5" w16cid:durableId="1316497651">
    <w:abstractNumId w:val="1"/>
  </w:num>
  <w:num w:numId="6" w16cid:durableId="530653384">
    <w:abstractNumId w:val="3"/>
  </w:num>
  <w:num w:numId="7" w16cid:durableId="1045444976">
    <w:abstractNumId w:val="7"/>
  </w:num>
  <w:num w:numId="8" w16cid:durableId="2044860196">
    <w:abstractNumId w:val="4"/>
  </w:num>
  <w:num w:numId="9" w16cid:durableId="1371296431">
    <w:abstractNumId w:val="6"/>
  </w:num>
  <w:num w:numId="10" w16cid:durableId="1589773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6EA"/>
    <w:rsid w:val="00242CE5"/>
    <w:rsid w:val="00727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3AA4"/>
  <w15:chartTrackingRefBased/>
  <w15:docId w15:val="{0D747E21-49A0-4E14-B410-1926FE2AA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6EA"/>
    <w:rPr>
      <w:rFonts w:eastAsiaTheme="majorEastAsia" w:cstheme="majorBidi"/>
      <w:color w:val="272727" w:themeColor="text1" w:themeTint="D8"/>
    </w:rPr>
  </w:style>
  <w:style w:type="paragraph" w:styleId="Title">
    <w:name w:val="Title"/>
    <w:basedOn w:val="Normal"/>
    <w:next w:val="Normal"/>
    <w:link w:val="TitleChar"/>
    <w:uiPriority w:val="10"/>
    <w:qFormat/>
    <w:rsid w:val="00727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6EA"/>
    <w:pPr>
      <w:spacing w:before="160"/>
      <w:jc w:val="center"/>
    </w:pPr>
    <w:rPr>
      <w:i/>
      <w:iCs/>
      <w:color w:val="404040" w:themeColor="text1" w:themeTint="BF"/>
    </w:rPr>
  </w:style>
  <w:style w:type="character" w:customStyle="1" w:styleId="QuoteChar">
    <w:name w:val="Quote Char"/>
    <w:basedOn w:val="DefaultParagraphFont"/>
    <w:link w:val="Quote"/>
    <w:uiPriority w:val="29"/>
    <w:rsid w:val="007276EA"/>
    <w:rPr>
      <w:i/>
      <w:iCs/>
      <w:color w:val="404040" w:themeColor="text1" w:themeTint="BF"/>
    </w:rPr>
  </w:style>
  <w:style w:type="paragraph" w:styleId="ListParagraph">
    <w:name w:val="List Paragraph"/>
    <w:basedOn w:val="Normal"/>
    <w:uiPriority w:val="34"/>
    <w:qFormat/>
    <w:rsid w:val="007276EA"/>
    <w:pPr>
      <w:ind w:left="720"/>
      <w:contextualSpacing/>
    </w:pPr>
  </w:style>
  <w:style w:type="character" w:styleId="IntenseEmphasis">
    <w:name w:val="Intense Emphasis"/>
    <w:basedOn w:val="DefaultParagraphFont"/>
    <w:uiPriority w:val="21"/>
    <w:qFormat/>
    <w:rsid w:val="007276EA"/>
    <w:rPr>
      <w:i/>
      <w:iCs/>
      <w:color w:val="0F4761" w:themeColor="accent1" w:themeShade="BF"/>
    </w:rPr>
  </w:style>
  <w:style w:type="paragraph" w:styleId="IntenseQuote">
    <w:name w:val="Intense Quote"/>
    <w:basedOn w:val="Normal"/>
    <w:next w:val="Normal"/>
    <w:link w:val="IntenseQuoteChar"/>
    <w:uiPriority w:val="30"/>
    <w:qFormat/>
    <w:rsid w:val="00727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6EA"/>
    <w:rPr>
      <w:i/>
      <w:iCs/>
      <w:color w:val="0F4761" w:themeColor="accent1" w:themeShade="BF"/>
    </w:rPr>
  </w:style>
  <w:style w:type="character" w:styleId="IntenseReference">
    <w:name w:val="Intense Reference"/>
    <w:basedOn w:val="DefaultParagraphFont"/>
    <w:uiPriority w:val="32"/>
    <w:qFormat/>
    <w:rsid w:val="007276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5392</Characters>
  <Application>Microsoft Office Word</Application>
  <DocSecurity>0</DocSecurity>
  <Lines>44</Lines>
  <Paragraphs>12</Paragraphs>
  <ScaleCrop>false</ScaleCrop>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Marasigan</dc:creator>
  <cp:keywords/>
  <dc:description/>
  <cp:lastModifiedBy>Alison Marasigan</cp:lastModifiedBy>
  <cp:revision>1</cp:revision>
  <dcterms:created xsi:type="dcterms:W3CDTF">2026-09-24T21:03:00Z</dcterms:created>
  <dcterms:modified xsi:type="dcterms:W3CDTF">2026-09-24T21:04:00Z</dcterms:modified>
</cp:coreProperties>
</file>